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REGULAMENTO 1º CORRIDA ACORPATO</w:t>
      </w: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</w:pP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.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.</w:t>
      </w:r>
      <w:proofErr w:type="gramEnd"/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1.</w:t>
      </w:r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1º CORRIDA ACORPATO</w:t>
      </w:r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será realizada no domingo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, dia</w:t>
      </w:r>
      <w:r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 22 de Abril de 2018</w:t>
      </w:r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, na praça </w:t>
      </w:r>
      <w:r>
        <w:rPr>
          <w:rFonts w:ascii="Arial" w:hAnsi="Arial" w:cs="Arial"/>
          <w:color w:val="7D7D7D"/>
          <w:sz w:val="21"/>
          <w:szCs w:val="21"/>
          <w:shd w:val="clear" w:color="auto" w:fill="FFFFFF"/>
        </w:rPr>
        <w:t xml:space="preserve">Santo </w:t>
      </w:r>
      <w:proofErr w:type="spellStart"/>
      <w:r>
        <w:rPr>
          <w:rFonts w:ascii="Arial" w:hAnsi="Arial" w:cs="Arial"/>
          <w:color w:val="7D7D7D"/>
          <w:sz w:val="21"/>
          <w:szCs w:val="21"/>
          <w:shd w:val="clear" w:color="auto" w:fill="FFFFFF"/>
        </w:rPr>
        <w:t>Bertol</w:t>
      </w:r>
      <w:proofErr w:type="spellEnd"/>
      <w:r>
        <w:rPr>
          <w:rFonts w:ascii="Arial" w:hAnsi="Arial" w:cs="Arial"/>
          <w:color w:val="7D7D7D"/>
          <w:sz w:val="21"/>
          <w:szCs w:val="21"/>
          <w:shd w:val="clear" w:color="auto" w:fill="FFFFFF"/>
        </w:rPr>
        <w:t>, do bairro Santa Terezinha</w:t>
      </w:r>
      <w:r>
        <w:rPr>
          <w:rFonts w:ascii="Arial" w:hAnsi="Arial" w:cs="Arial"/>
          <w:color w:val="7D7D7D"/>
          <w:sz w:val="21"/>
          <w:szCs w:val="21"/>
          <w:shd w:val="clear" w:color="auto" w:fill="FFFFFF"/>
        </w:rPr>
        <w:t xml:space="preserve"> rua Mato grosso – bairro Santa Terezinha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, independente da condição climática, com a participação de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pessoas de ambos os sexos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devidamente inscritas, doravante denominadas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ATLETAS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</w:t>
      </w: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1.3.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 CORRIDA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 será disputada em duas distâncias distintas, </w:t>
      </w:r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4 km e 8 km e contará também com a corrida </w:t>
      </w:r>
      <w:proofErr w:type="spellStart"/>
      <w:proofErr w:type="gramStart"/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>Kids</w:t>
      </w:r>
      <w:proofErr w:type="spellEnd"/>
      <w:proofErr w:type="gramEnd"/>
    </w:p>
    <w:p w:rsidR="0098715C" w:rsidRDefault="0098715C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98715C" w:rsidRDefault="0098715C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proofErr w:type="spellStart"/>
      <w:r>
        <w:rPr>
          <w:rStyle w:val="Forte"/>
          <w:rFonts w:ascii="Arial" w:hAnsi="Arial" w:cs="Arial"/>
          <w:color w:val="333333"/>
          <w:sz w:val="21"/>
          <w:szCs w:val="21"/>
          <w:bdr w:val="single" w:sz="2" w:space="0" w:color="E1E1E1" w:frame="1"/>
          <w:shd w:val="clear" w:color="auto" w:fill="FFFFFF"/>
        </w:rPr>
        <w:t>Kids</w:t>
      </w:r>
      <w:proofErr w:type="spellEnd"/>
      <w:r>
        <w:rPr>
          <w:rStyle w:val="Forte"/>
          <w:rFonts w:ascii="Arial" w:hAnsi="Arial" w:cs="Arial"/>
          <w:color w:val="333333"/>
          <w:sz w:val="21"/>
          <w:szCs w:val="21"/>
          <w:bdr w:val="single" w:sz="2" w:space="0" w:color="E1E1E1" w:frame="1"/>
          <w:shd w:val="clear" w:color="auto" w:fill="FFFFFF"/>
        </w:rPr>
        <w:t>: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04 a 06 ano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s: 100 metros; 07 a 09 anos: 150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metros; 10 a 12 ano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s: 200 metros; - 13 a 15 anos: 3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00 metros.</w:t>
      </w: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1.4.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EVENTO</w:t>
      </w:r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 terá largada prevista para as </w:t>
      </w:r>
      <w:proofErr w:type="gramStart"/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>8:00</w:t>
      </w:r>
      <w:proofErr w:type="gramEnd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</w:t>
      </w:r>
      <w:proofErr w:type="spellStart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am</w:t>
      </w:r>
      <w:proofErr w:type="spellEnd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, com ponto de largada e chegada no estacionamento </w:t>
      </w:r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>na Praça do Bairro Santa Terezinha de Pato Branco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, conforme percurso d</w:t>
      </w:r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>etalhado que ira ser divulgado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 O horário da largada das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PROVAS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ficará sujeito a alterações em razão da quantidade de inscritos, bem como por problemas de ordem externa.</w:t>
      </w: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1.5.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O tempo limite para conclusão da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PROVA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</w:t>
      </w:r>
      <w:r w:rsidR="0098715C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dos </w:t>
      </w:r>
      <w:proofErr w:type="gramStart"/>
      <w:r w:rsidR="0098715C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8km</w:t>
      </w:r>
      <w:proofErr w:type="gramEnd"/>
      <w:r w:rsidR="0098715C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e1h30min </w:t>
      </w:r>
    </w:p>
    <w:p w:rsidR="0098715C" w:rsidRPr="00065495" w:rsidRDefault="0098715C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1E08E3" w:rsidRDefault="001E08E3" w:rsidP="0006549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</w:pPr>
    </w:p>
    <w:p w:rsidR="00065495" w:rsidRPr="00065495" w:rsidRDefault="00065495" w:rsidP="0006549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  <w:t>3. PARTICIPANTES E CATEGORIAS</w:t>
      </w:r>
      <w:r w:rsidR="003B12F5"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  <w:t xml:space="preserve"> E</w:t>
      </w:r>
      <w:proofErr w:type="gramStart"/>
      <w:r w:rsidR="003B12F5"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  <w:t xml:space="preserve">  </w:t>
      </w:r>
      <w:proofErr w:type="gramEnd"/>
      <w:r w:rsidR="003B12F5" w:rsidRPr="00065495"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  <w:t>PREMIAÇÃO</w:t>
      </w: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3.1.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Idade mínima de participação será de 18 anos (a fazer durante o ano do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EVENTO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).</w:t>
      </w:r>
    </w:p>
    <w:p w:rsidR="0098715C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3.2.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ATLETAS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com idade inferior a 18 anos necessitarão de autorização por escrito de pais ou responsáveis</w:t>
      </w:r>
      <w:r w:rsidR="0098715C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mais respeitando a idade mínima de 16 anos</w:t>
      </w:r>
    </w:p>
    <w:p w:rsidR="0098715C" w:rsidRDefault="0098715C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98715C" w:rsidRDefault="0098715C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Corrida de </w:t>
      </w:r>
      <w:proofErr w:type="gramStart"/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>4km</w:t>
      </w:r>
      <w:proofErr w:type="gramEnd"/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premiação para os 6 primeiros colocados geral com troféus masculino e feminino, ( não havendo premiação em faixa etária nessa distancia)</w:t>
      </w:r>
    </w:p>
    <w:p w:rsidR="003B12F5" w:rsidRDefault="003B12F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>
        <w:rPr>
          <w:rStyle w:val="Forte"/>
          <w:rFonts w:ascii="Arial" w:hAnsi="Arial" w:cs="Arial"/>
          <w:color w:val="333333"/>
          <w:sz w:val="21"/>
          <w:szCs w:val="21"/>
          <w:bdr w:val="single" w:sz="2" w:space="0" w:color="E1E1E1" w:frame="1"/>
          <w:shd w:val="clear" w:color="auto" w:fill="FFFFFF"/>
        </w:rPr>
        <w:t xml:space="preserve">Classificação </w:t>
      </w:r>
      <w:proofErr w:type="gramStart"/>
      <w:r>
        <w:rPr>
          <w:rStyle w:val="Forte"/>
          <w:rFonts w:ascii="Arial" w:hAnsi="Arial" w:cs="Arial"/>
          <w:color w:val="333333"/>
          <w:sz w:val="21"/>
          <w:szCs w:val="21"/>
          <w:bdr w:val="single" w:sz="2" w:space="0" w:color="E1E1E1" w:frame="1"/>
          <w:shd w:val="clear" w:color="auto" w:fill="FFFFFF"/>
        </w:rPr>
        <w:t>Geral :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1º Geral – Troféu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2º Geral – Troféu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3º Geral – Troféu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4º Geral – Troféu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5º Geral – Troféu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6º Geral – Troféu</w:t>
      </w:r>
    </w:p>
    <w:p w:rsidR="0098715C" w:rsidRDefault="0098715C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98715C" w:rsidRDefault="0098715C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Corrida de </w:t>
      </w:r>
      <w:proofErr w:type="gramStart"/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>8km</w:t>
      </w:r>
      <w:proofErr w:type="gramEnd"/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premiação para os 3 primeiros colocados geral</w:t>
      </w:r>
      <w:r w:rsidR="001E08E3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masculino e feminino </w:t>
      </w:r>
    </w:p>
    <w:p w:rsidR="003B12F5" w:rsidRDefault="003B12F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3B12F5" w:rsidRDefault="003B12F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3B12F5" w:rsidRDefault="003B12F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>
        <w:rPr>
          <w:rStyle w:val="Forte"/>
          <w:rFonts w:ascii="Arial" w:hAnsi="Arial" w:cs="Arial"/>
          <w:color w:val="333333"/>
          <w:sz w:val="21"/>
          <w:szCs w:val="21"/>
          <w:bdr w:val="single" w:sz="2" w:space="0" w:color="E1E1E1" w:frame="1"/>
          <w:shd w:val="clear" w:color="auto" w:fill="FFFFFF"/>
        </w:rPr>
        <w:t>Classificação Geral: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1º Geral – Troféu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2º Geral – Troféu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3º Geral – Troféu</w:t>
      </w:r>
    </w:p>
    <w:p w:rsidR="001E08E3" w:rsidRDefault="001E08E3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</w:t>
      </w: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3.3.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 As categorias </w:t>
      </w:r>
      <w:proofErr w:type="gramStart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das corrida</w:t>
      </w:r>
      <w:proofErr w:type="gramEnd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de </w:t>
      </w:r>
      <w:r w:rsidR="0098715C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8km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serão </w:t>
      </w:r>
      <w:r w:rsidR="001E08E3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premiados com troféus do 1º até o 3º colocado de cada faixa etária conforme está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abaixo:</w:t>
      </w: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1E08E3">
        <w:rPr>
          <w:rFonts w:ascii="Arial" w:eastAsia="Times New Roman" w:hAnsi="Arial" w:cs="Arial"/>
          <w:bCs/>
          <w:color w:val="5C5C5C"/>
          <w:sz w:val="24"/>
          <w:szCs w:val="24"/>
          <w:lang w:eastAsia="pt-BR"/>
        </w:rPr>
        <w:t>MASCULINO</w:t>
      </w:r>
      <w:r w:rsidRPr="00065495">
        <w:rPr>
          <w:rFonts w:ascii="Arial" w:eastAsia="Times New Roman" w:hAnsi="Arial" w:cs="Arial"/>
          <w:bCs/>
          <w:color w:val="5C5C5C"/>
          <w:sz w:val="24"/>
          <w:szCs w:val="24"/>
          <w:lang w:eastAsia="pt-BR"/>
        </w:rPr>
        <w:br/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de 18 anos até 29 anos</w:t>
      </w:r>
      <w:r w:rsidR="003B12F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</w:t>
      </w:r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–</w:t>
      </w:r>
      <w:r w:rsidR="003B12F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</w:t>
      </w:r>
      <w:proofErr w:type="spellStart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Trofeu</w:t>
      </w:r>
      <w:proofErr w:type="spellEnd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</w:t>
      </w:r>
      <w:proofErr w:type="gramStart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1º,</w:t>
      </w:r>
      <w:proofErr w:type="gramEnd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2º,3º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br/>
        <w:t>de 30 anos até 39 anos</w:t>
      </w:r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</w:t>
      </w:r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– </w:t>
      </w:r>
      <w:proofErr w:type="spellStart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Trofeu</w:t>
      </w:r>
      <w:proofErr w:type="spellEnd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1º,2º,3º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br/>
        <w:t>de 40 anos até 49 anos</w:t>
      </w:r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– </w:t>
      </w:r>
      <w:proofErr w:type="spellStart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Trofeu</w:t>
      </w:r>
      <w:proofErr w:type="spellEnd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1º,2º,3º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br/>
        <w:t>de 50 anos até 59 anos</w:t>
      </w:r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– </w:t>
      </w:r>
      <w:proofErr w:type="spellStart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Trofeu</w:t>
      </w:r>
      <w:proofErr w:type="spellEnd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1º,2º,3º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br/>
        <w:t>60 anos acima</w:t>
      </w:r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– </w:t>
      </w:r>
      <w:proofErr w:type="spellStart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Trofeu</w:t>
      </w:r>
      <w:proofErr w:type="spellEnd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1º,2º,3º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br/>
      </w:r>
    </w:p>
    <w:p w:rsidR="003B12F5" w:rsidRDefault="00065495" w:rsidP="001E08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1E08E3">
        <w:rPr>
          <w:rFonts w:ascii="Arial" w:eastAsia="Times New Roman" w:hAnsi="Arial" w:cs="Arial"/>
          <w:bCs/>
          <w:color w:val="5C5C5C"/>
          <w:sz w:val="24"/>
          <w:szCs w:val="24"/>
          <w:lang w:eastAsia="pt-BR"/>
        </w:rPr>
        <w:t>FEMININO</w:t>
      </w:r>
      <w:r w:rsidRPr="00065495">
        <w:rPr>
          <w:rFonts w:ascii="Arial" w:eastAsia="Times New Roman" w:hAnsi="Arial" w:cs="Arial"/>
          <w:bCs/>
          <w:color w:val="5C5C5C"/>
          <w:sz w:val="24"/>
          <w:szCs w:val="24"/>
          <w:lang w:eastAsia="pt-BR"/>
        </w:rPr>
        <w:br/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de 18 anos até 29 anos</w:t>
      </w:r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– </w:t>
      </w:r>
      <w:proofErr w:type="spellStart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Trofeu</w:t>
      </w:r>
      <w:proofErr w:type="spellEnd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</w:t>
      </w:r>
      <w:proofErr w:type="gramStart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1º,</w:t>
      </w:r>
      <w:proofErr w:type="gramEnd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2º,3º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br/>
        <w:t>de 30 anos até 39 anos</w:t>
      </w:r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– </w:t>
      </w:r>
      <w:proofErr w:type="spellStart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Trofeu</w:t>
      </w:r>
      <w:proofErr w:type="spellEnd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1º,2º,3º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br/>
        <w:t>de 40 anos até 49 anos</w:t>
      </w:r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– </w:t>
      </w:r>
      <w:proofErr w:type="spellStart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Trofeu</w:t>
      </w:r>
      <w:proofErr w:type="spellEnd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1º,2º,3º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br/>
        <w:t>de 50 anos até 59 anos</w:t>
      </w:r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– </w:t>
      </w:r>
      <w:proofErr w:type="spellStart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Trofeu</w:t>
      </w:r>
      <w:proofErr w:type="spellEnd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1º,2º,3º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br/>
        <w:t>60 anos acima</w:t>
      </w:r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– </w:t>
      </w:r>
      <w:proofErr w:type="spellStart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Trofeu</w:t>
      </w:r>
      <w:proofErr w:type="spellEnd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1º,2º,3º</w:t>
      </w:r>
    </w:p>
    <w:p w:rsidR="003B12F5" w:rsidRDefault="003B12F5" w:rsidP="001E08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3B12F5" w:rsidRDefault="003B12F5" w:rsidP="001E08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3B12F5" w:rsidRDefault="003B12F5" w:rsidP="001E08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>Serao</w:t>
      </w:r>
      <w:proofErr w:type="spellEnd"/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agraciados com troféus as </w:t>
      </w:r>
      <w:proofErr w:type="gramStart"/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>3</w:t>
      </w:r>
      <w:proofErr w:type="gramEnd"/>
      <w:r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primeiros grupos que de corrida que mais escreverem atletas, lembrando que tem que está inscrito já no ato da inscrição a que clube o atleta corre.</w:t>
      </w:r>
    </w:p>
    <w:p w:rsidR="003B12F5" w:rsidRDefault="003B12F5" w:rsidP="001E08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Pr="00065495" w:rsidRDefault="003B12F5" w:rsidP="001E08E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Todos os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ATLETAS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que completarem o percurso no tempo estipulado receberão medalha de participação.</w:t>
      </w:r>
      <w:proofErr w:type="gramStart"/>
      <w:r w:rsidR="00065495"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br/>
      </w:r>
      <w:proofErr w:type="gramEnd"/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A cerimônia de premiação de medalhas e troféus será realizada no dia da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PROVA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</w:t>
      </w:r>
    </w:p>
    <w:p w:rsidR="003B12F5" w:rsidRPr="00065495" w:rsidRDefault="003B12F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Os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ATLETAS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que não se encontrarem presentes na cerimônia de premiação e tenham sido ganhadores de troféus ou medalhas poderão retirá-los por intermédio de terceiros, desde que munidos com autorização por escrito na cerimônia. Não serão enviados troféus ou medalhas via postal.</w:t>
      </w:r>
    </w:p>
    <w:p w:rsidR="003B12F5" w:rsidRPr="00065495" w:rsidRDefault="003B12F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As premiações não são cumulativas.</w:t>
      </w:r>
    </w:p>
    <w:p w:rsidR="003B12F5" w:rsidRPr="00065495" w:rsidRDefault="003B12F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Ao final da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PROVA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, os participantes que completarem o percurso receberão medalha de participação e conclusão. É obrigatório que 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 esteja portando o número de peito. Só será entregue </w:t>
      </w:r>
      <w:proofErr w:type="gramStart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1</w:t>
      </w:r>
      <w:proofErr w:type="gramEnd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(uma) medalha por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</w:t>
      </w:r>
    </w:p>
    <w:p w:rsidR="003B12F5" w:rsidRDefault="003B12F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3B12F5" w:rsidRDefault="003B12F5" w:rsidP="003B12F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</w:pPr>
    </w:p>
    <w:p w:rsidR="003B12F5" w:rsidRPr="00065495" w:rsidRDefault="003B12F5" w:rsidP="003B12F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  <w:t xml:space="preserve">5. INSCRIÇÕES, VALORES E </w:t>
      </w:r>
      <w:proofErr w:type="gramStart"/>
      <w:r w:rsidRPr="00065495"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  <w:t>PRAZOS</w:t>
      </w:r>
      <w:proofErr w:type="gramEnd"/>
    </w:p>
    <w:p w:rsidR="003B12F5" w:rsidRDefault="003B12F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3B12F5" w:rsidRDefault="003B12F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>
        <w:rPr>
          <w:rStyle w:val="Forte"/>
          <w:rFonts w:ascii="Arial" w:hAnsi="Arial" w:cs="Arial"/>
          <w:color w:val="333333"/>
          <w:sz w:val="21"/>
          <w:szCs w:val="21"/>
          <w:u w:val="single"/>
          <w:bdr w:val="single" w:sz="2" w:space="0" w:color="E1E1E1" w:frame="1"/>
          <w:shd w:val="clear" w:color="auto" w:fill="FFFFFF"/>
        </w:rPr>
        <w:lastRenderedPageBreak/>
        <w:t>INSCRIÇÕES E REGULAMENTO – CATEGORIA KIDS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 Corrida Categoria KIDS tem por objetivo estimular nas crianças a prática de uma atividade física saudável, sem estimular a competição, fazendo com que as crianças tenham interesse pela prática desportiva. As corridas serão lúdicas e possuem unicamente o objetivo de cultivar práticas saudáveis, com muita diversão.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a) As faixas e distâncias da corrida KIDS serão as seguintes: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04 a 06 anos – distância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100 metros;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- 07 a 09 anos - distância de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150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metros;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- 10 a 12 anos – distância de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metros;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- 13 a 15 anos – distância de 3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00 metros.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b) As provas serão realizadas de acordo com as idades, distâncias e em quantas baterias forem necessárias. O número de baterias e distâncias poderá ser alterado a critério da organização do evento, sempre pensando em preservar a integridade física das crianças.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c)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Ao realizar a inscrição, o responsável assume, por livre e espontânea vontade, os riscos e suas consequências decorrentes da participação da criança na prova, sejam eles danos morais, físicos, materiais ou de qualquer natureza. Fica a organização, bem como quaisquer dos patrocinadores/apoiadores, isentos de responsabilidade neste tocante.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d) Os kits deverão ser retirados junto do KIT adulto no mesmo local, e horários e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data divulgado pela organização da prova, mediante apresentação de documento de identificação com foto do responsável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Não haverá entrega posterior, mesmo para os que desistirem de participar da competição, a qualquer tempo. 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e)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premiação será simbólica. Todos os participantes da Categoria KIDS ganharão medalhas de participação. Não haverá classificação formal.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f)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É de responsabilidade dos responsáveis pelas crianças participantes mantê-las adequadamente hidratadas. A organização distribuirá hidratação pós-prova.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g) Fará a composição do Kit do atleta da Corrida KIDS: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Brindes;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Medalha de Participação do evento;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Camiseta (opcional).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h) Valor de inscrição: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Corrida KIDS (04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à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15 anos) – Aberto durante o período de inscrição. Valor R$ 20,00 + taxas.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CAMISETA OPCIONAL R$ 25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,00.</w:t>
      </w:r>
    </w:p>
    <w:p w:rsidR="003B12F5" w:rsidRDefault="003B12F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4309ED" w:rsidRDefault="004309ED" w:rsidP="00065495">
      <w:pPr>
        <w:shd w:val="clear" w:color="auto" w:fill="FFFFFF"/>
        <w:spacing w:after="0" w:line="30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Três lotes para pagamento: A PARTIR DE </w:t>
      </w:r>
      <w:r>
        <w:rPr>
          <w:rFonts w:ascii="Arial" w:hAnsi="Arial" w:cs="Arial"/>
          <w:b/>
          <w:bCs/>
          <w:color w:val="333333"/>
          <w:sz w:val="21"/>
          <w:szCs w:val="21"/>
          <w:bdr w:val="single" w:sz="2" w:space="0" w:color="E1E1E1" w:frame="1"/>
          <w:shd w:val="clear" w:color="auto" w:fill="FFFFFF"/>
        </w:rPr>
        <w:t>01/03/2018 até 17/04</w:t>
      </w:r>
      <w:r>
        <w:rPr>
          <w:rFonts w:ascii="Arial" w:hAnsi="Arial" w:cs="Arial"/>
          <w:b/>
          <w:bCs/>
          <w:color w:val="333333"/>
          <w:sz w:val="21"/>
          <w:szCs w:val="21"/>
          <w:bdr w:val="single" w:sz="2" w:space="0" w:color="E1E1E1" w:frame="1"/>
          <w:shd w:val="clear" w:color="auto" w:fill="FFFFFF"/>
        </w:rPr>
        <w:t>/2018.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bdr w:val="single" w:sz="2" w:space="0" w:color="E1E1E1" w:frame="1"/>
          <w:shd w:val="clear" w:color="auto" w:fill="FFFFFF"/>
        </w:rPr>
        <w:t>Lote 01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Entre 01/03/2018 e 31/03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/2018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R$ 55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,00 + taxa do site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ticketagora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bdr w:val="single" w:sz="2" w:space="0" w:color="E1E1E1" w:frame="1"/>
          <w:shd w:val="clear" w:color="auto" w:fill="FFFFFF"/>
        </w:rPr>
        <w:t>Lote 02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Entre 01/04/2018 e 10/04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/2018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R$ 65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,00 + taxa do site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ticketagora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bdr w:val="single" w:sz="2" w:space="0" w:color="E1E1E1" w:frame="1"/>
          <w:shd w:val="clear" w:color="auto" w:fill="FFFFFF"/>
        </w:rPr>
        <w:br/>
        <w:t>Lote 03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Entre 11/04/2018 e 17/04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/2018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R$ 75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,00 + taxa do site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ticketagora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Ou até se esgotarem os chips de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cronometragem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4309ED" w:rsidRDefault="004309ED" w:rsidP="00065495">
      <w:pPr>
        <w:shd w:val="clear" w:color="auto" w:fill="FFFFFF"/>
        <w:spacing w:after="0" w:line="30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309ED" w:rsidRPr="00065495" w:rsidRDefault="004309ED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3B12F5" w:rsidRDefault="003B12F5" w:rsidP="0006549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</w:pPr>
    </w:p>
    <w:p w:rsidR="00065495" w:rsidRPr="00065495" w:rsidRDefault="00065495" w:rsidP="0006549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  <w:t>6. KIT DE PARTICIPAÇÃO</w:t>
      </w:r>
    </w:p>
    <w:p w:rsidR="004309ED" w:rsidRDefault="004309ED" w:rsidP="004309ED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single" w:sz="2" w:space="0" w:color="E1E1E1" w:frame="1"/>
        </w:rPr>
        <w:t>O Kit Contém</w:t>
      </w:r>
    </w:p>
    <w:p w:rsidR="004309ED" w:rsidRDefault="004309ED" w:rsidP="004309ED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- Camiseta</w:t>
      </w:r>
      <w:r>
        <w:rPr>
          <w:rFonts w:ascii="Arial" w:hAnsi="Arial" w:cs="Arial"/>
          <w:color w:val="333333"/>
          <w:sz w:val="21"/>
          <w:szCs w:val="21"/>
        </w:rPr>
        <w:t xml:space="preserve"> (opcional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)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- Alfinetes </w:t>
      </w:r>
      <w:r>
        <w:rPr>
          <w:rFonts w:ascii="Arial" w:hAnsi="Arial" w:cs="Arial"/>
          <w:color w:val="333333"/>
          <w:sz w:val="21"/>
          <w:szCs w:val="21"/>
        </w:rPr>
        <w:br/>
        <w:t>- Chip </w:t>
      </w:r>
      <w:r>
        <w:rPr>
          <w:rFonts w:ascii="Arial" w:hAnsi="Arial" w:cs="Arial"/>
          <w:color w:val="333333"/>
          <w:sz w:val="21"/>
          <w:szCs w:val="21"/>
        </w:rPr>
        <w:br/>
        <w:t>- Número de peito </w:t>
      </w:r>
    </w:p>
    <w:p w:rsidR="004309ED" w:rsidRDefault="004309ED" w:rsidP="004309ED">
      <w:pPr>
        <w:shd w:val="clear" w:color="auto" w:fill="FFFFFF"/>
        <w:rPr>
          <w:rFonts w:ascii="Arial" w:hAnsi="Arial" w:cs="Arial"/>
          <w:i/>
          <w:iCs/>
          <w:color w:val="333333"/>
          <w:sz w:val="21"/>
          <w:szCs w:val="21"/>
          <w:bdr w:val="single" w:sz="2" w:space="0" w:color="E1E1E1" w:frame="1"/>
        </w:rPr>
      </w:pPr>
      <w:r>
        <w:rPr>
          <w:rFonts w:ascii="Arial" w:hAnsi="Arial" w:cs="Arial"/>
          <w:i/>
          <w:iCs/>
          <w:color w:val="333333"/>
          <w:sz w:val="21"/>
          <w:szCs w:val="21"/>
          <w:bdr w:val="single" w:sz="2" w:space="0" w:color="E1E1E1" w:frame="1"/>
        </w:rPr>
        <w:t>*Demais brindes que ocasionalmente os patrocinadores poderão incluir.</w:t>
      </w:r>
    </w:p>
    <w:p w:rsidR="004309ED" w:rsidRDefault="004309ED" w:rsidP="004309ED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CAMISETA OPCIONAL R$ 25,00.</w:t>
      </w:r>
    </w:p>
    <w:p w:rsidR="004309ED" w:rsidRDefault="004309ED" w:rsidP="004309ED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:rsidR="00065495" w:rsidRPr="00065495" w:rsidRDefault="004309ED" w:rsidP="004309E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  <w:t xml:space="preserve"> </w:t>
      </w:r>
      <w:r w:rsidR="00065495" w:rsidRPr="00065495"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  <w:t>7. NÚMERO DE IDENTIFICAÇÃO</w:t>
      </w: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7.1.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está autorizado a correr com sua própria camiseta desde que o numeral de peito esteja devidamente afixado. O número de peito atribuído é de uso obrigatório e deve estar afixado na parte frontal, perfeitamente visível para todas as distâncias. O número não pode apresentar rasura ou alterações</w:t>
      </w:r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que seja visível com intuito de tirar proveito de tal </w:t>
      </w:r>
      <w:proofErr w:type="spellStart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alteraçao</w:t>
      </w:r>
      <w:proofErr w:type="spellEnd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, durante toda a realização da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PROVA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, sendo passíveis de desclassificação os participantes que não cumprirem esta exigência.</w:t>
      </w:r>
    </w:p>
    <w:p w:rsidR="004309ED" w:rsidRPr="00065495" w:rsidRDefault="004309ED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Pr="00065495" w:rsidRDefault="00065495" w:rsidP="0006549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  <w:t>8. SISTEMA DE CRONOMETRAGEM</w:t>
      </w: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8.1.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 O sistema de cronometragem a ser utilizado será o </w:t>
      </w:r>
      <w:proofErr w:type="spellStart"/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Cronomax</w:t>
      </w:r>
      <w:proofErr w:type="spellEnd"/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8.2.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O tempo de todos os corredores que participarem da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PROVA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 será cronometrado e informado posteriormente, desde que observadas </w:t>
      </w:r>
      <w:proofErr w:type="gramStart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as</w:t>
      </w:r>
      <w:proofErr w:type="gramEnd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normas previstas neste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REGULAMENTO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</w:t>
      </w: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lastRenderedPageBreak/>
        <w:t>8.3.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O uso do chip é obrigatório, acarretando a desclassificação do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quando se observar por algum fiscal a falta do uso do chip.</w:t>
      </w: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8.4.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O chip deverá ser afixado no cadarço do tênis do pé esquerdo, na posição vertical. A utilização do chip é de responsabilidade única do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, assim como as </w:t>
      </w:r>
      <w:proofErr w:type="spellStart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conseqüências</w:t>
      </w:r>
      <w:proofErr w:type="spellEnd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de sua não utilização.</w:t>
      </w: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8.5.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A utilização inadequada do chip pelo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acarreta a não marcação do tempo, isentando 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ORGANIZAÇÃO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da divulgação dos resultados.</w:t>
      </w:r>
    </w:p>
    <w:p w:rsidR="00065495" w:rsidRPr="00065495" w:rsidRDefault="00065495" w:rsidP="0006549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  <w:t>9. HIDRATAÇÃO</w:t>
      </w: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9.1.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ORGANIZAÇÃO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irá disponibilizar postos de hidratação para os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ATLETAS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</w:t>
      </w: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9.2.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 Haverá postos de hidratação </w:t>
      </w:r>
      <w:r w:rsidR="004309E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na largada e chegad</w:t>
      </w:r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a e durante o </w:t>
      </w:r>
      <w:proofErr w:type="spellStart"/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percuso</w:t>
      </w:r>
      <w:proofErr w:type="spellEnd"/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a cada </w:t>
      </w:r>
      <w:proofErr w:type="gramStart"/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1km</w:t>
      </w:r>
      <w:proofErr w:type="gramEnd"/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de </w:t>
      </w:r>
      <w:proofErr w:type="spellStart"/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deistancia</w:t>
      </w:r>
      <w:proofErr w:type="spellEnd"/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</w:t>
      </w:r>
    </w:p>
    <w:p w:rsidR="00CE0C2E" w:rsidRDefault="00CE0C2E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CE0C2E" w:rsidRPr="00065495" w:rsidRDefault="00CE0C2E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Pr="00065495" w:rsidRDefault="00065495" w:rsidP="0006549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  <w:t>11. REGRAS GERAIS DO EVENTO</w:t>
      </w:r>
    </w:p>
    <w:p w:rsidR="00CE0C2E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11.1.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Ao inscrever-se, 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assume total responsabilidade pelos dados fornecidos, aceita totalmente 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REGULAMENTO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, assume as despesas de transporte, hos</w:t>
      </w:r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pedagem e alimentação, seguros </w:t>
      </w:r>
      <w:proofErr w:type="spellStart"/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etç</w:t>
      </w:r>
      <w:proofErr w:type="spellEnd"/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</w:t>
      </w:r>
    </w:p>
    <w:p w:rsidR="00CE0C2E" w:rsidRDefault="00CE0C2E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11.2.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Ao inscrever-se, 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disponibiliza seus dados e autoriza aos organizadores, patrocinadores, apoiadores e realizadores, para que a qualquer tempo enviem em seu nome, no endereço eletrônico ou físico (ou qualquer outro fornecido) informativos, mala direta ou qualquer outro tipo de correspondência.</w:t>
      </w:r>
    </w:p>
    <w:p w:rsidR="00CE0C2E" w:rsidRPr="00065495" w:rsidRDefault="00CE0C2E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11.3.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A inscrição é pessoal e intransferível, não podendo haver substituição. O participante que ceder seu número de peito para outra pessoa será responsável por qualquer acidente ou dano que ela venha a sofrer.</w:t>
      </w:r>
    </w:p>
    <w:p w:rsidR="00CE0C2E" w:rsidRPr="00065495" w:rsidRDefault="00CE0C2E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11.4.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O participante da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PROVA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cede todos os direitos de utilização de sua imagem, inclusive direito de arena, renunciando ao recebimento de qualquer renda que vier a ser auferida com direitos a televisão ou qualquer outro tipo de transmissão e/ ou divulgação, promoções, Internet e qualquer mídia em qualquer tempo.</w:t>
      </w:r>
    </w:p>
    <w:p w:rsidR="00CE0C2E" w:rsidRPr="00065495" w:rsidRDefault="00CE0C2E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11.5.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O participante assume que é conhecedor de seu estado de saúde e capacidade atlética e treinou adequadamente para 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EVENTO</w:t>
      </w:r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 Recomenda-se</w:t>
      </w:r>
      <w:proofErr w:type="gramStart"/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</w:t>
      </w:r>
      <w:proofErr w:type="gramEnd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avaliação médica, inclusive a realização de teste ergométrico prévio para todos os participantes.</w:t>
      </w:r>
    </w:p>
    <w:p w:rsidR="00CE0C2E" w:rsidRPr="00065495" w:rsidRDefault="00CE0C2E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11.6.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ORGANIZAÇÃO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não tem responsabilidade sobre o atendimento médico. Haverá, no entanto, para atendimento emergencial aos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ATLETAS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, </w:t>
      </w:r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profissional da área de saúde para prestar os primeiros socorros até a chegada da ambulância que vai esta de prontidão caso seja </w:t>
      </w:r>
      <w:proofErr w:type="spellStart"/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nescessario</w:t>
      </w:r>
      <w:proofErr w:type="spellEnd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. </w:t>
      </w:r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(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O atendimento médico, tanto de emergência como de continuidade, será efetuado na rede pública </w:t>
      </w:r>
      <w:proofErr w:type="gramStart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sob responsabilidade</w:t>
      </w:r>
      <w:proofErr w:type="gramEnd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desta</w:t>
      </w:r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)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</w:t>
      </w: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lastRenderedPageBreak/>
        <w:t>11.8.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Não haverá reembolso por parte da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ORGANIZAÇÃO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 de nenhum valor </w:t>
      </w:r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referente </w:t>
      </w:r>
      <w:proofErr w:type="gramStart"/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as</w:t>
      </w:r>
      <w:proofErr w:type="gramEnd"/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</w:t>
      </w:r>
      <w:proofErr w:type="spellStart"/>
      <w:r w:rsidR="00CE0C2E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incrçoes</w:t>
      </w:r>
      <w:proofErr w:type="spellEnd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, independente do motivo, os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ATLETAS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venham a sofrer durante a participação do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EVENTO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</w:t>
      </w:r>
    </w:p>
    <w:p w:rsidR="00CE0C2E" w:rsidRPr="00065495" w:rsidRDefault="00CE0C2E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11.9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. É responsabilidade </w:t>
      </w:r>
      <w:proofErr w:type="gramStart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do participante estar</w:t>
      </w:r>
      <w:proofErr w:type="gramEnd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bem preparado para 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PROVA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 Isto é, gozar de boa saúde geral, bem como ter um nível aceitável de preparação. A inscrição não assegura nem cobre esta responsabilidade.</w:t>
      </w:r>
    </w:p>
    <w:p w:rsidR="00CE0C2E" w:rsidRPr="00065495" w:rsidRDefault="00CE0C2E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11.11.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ORGANIZAÇÃO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, através dos fiscais autorizados, reserva-se o direito de interromper a participação de um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se considerar que sua integridade física está em risco.</w:t>
      </w:r>
    </w:p>
    <w:p w:rsidR="00CE0C2E" w:rsidRDefault="00CE0C2E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</w:pP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11.13.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O participante tem a obrigação de conhecer, defender e respeitar o meio ambiente onde se realiza 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EVENTO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 O mau trato ou a falta de respeito pode ser motivo de desclassificação, podendo ocasionar a expulsão da competição.</w:t>
      </w:r>
    </w:p>
    <w:p w:rsidR="00CE0C2E" w:rsidRDefault="00CE0C2E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</w:pP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11.15.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ORGANIZAÇÃO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se reserva o direito de modificar o presente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REGULAMENTO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caso julgar necessário. Toda modificação será avisada no site da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PROVA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 e enviada por </w:t>
      </w:r>
      <w:proofErr w:type="spellStart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email</w:t>
      </w:r>
      <w:proofErr w:type="spellEnd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para os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ATLETAS</w:t>
      </w:r>
      <w:r w:rsidR="0038518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 inscritos redes sócias e via grupos de </w:t>
      </w:r>
      <w:proofErr w:type="spellStart"/>
      <w:r w:rsidR="0038518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Whadssap</w:t>
      </w:r>
      <w:proofErr w:type="spellEnd"/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</w:t>
      </w:r>
    </w:p>
    <w:p w:rsidR="0038518D" w:rsidRPr="00065495" w:rsidRDefault="0038518D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11.16.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Qualquer situação não prevista neste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REGULAMENTO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será decidida pela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ORGANIZAÇÃO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</w:t>
      </w:r>
    </w:p>
    <w:p w:rsidR="00271BD3" w:rsidRDefault="00271BD3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271BD3" w:rsidRPr="00065495" w:rsidRDefault="00271BD3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Pr="00065495" w:rsidRDefault="00065495" w:rsidP="0006549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  <w:t>12. REGRAS ESPECÍFICAS</w:t>
      </w:r>
    </w:p>
    <w:p w:rsidR="0038518D" w:rsidRPr="00065495" w:rsidRDefault="0038518D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12.2.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assume que é conhecedor de seu estado de saúde e capacidade atlética e está apto a participar da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CORRIDA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</w:t>
      </w:r>
    </w:p>
    <w:p w:rsidR="0038518D" w:rsidRDefault="0038518D" w:rsidP="0006549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</w:pPr>
    </w:p>
    <w:p w:rsidR="00065495" w:rsidRDefault="00065495" w:rsidP="0006549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  <w:t>13. PENALIDADES GERAIS</w:t>
      </w: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13.1.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será penalizado com acréscimo no tempo final ou desclassificação da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PROVA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, para cada vez que for flagrado nas seguintes situações:</w:t>
      </w:r>
    </w:p>
    <w:p w:rsidR="00065495" w:rsidRPr="00065495" w:rsidRDefault="00065495" w:rsidP="00065495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a) Desrespeitar os fiscais ou qualquer membro da equipe organizadora;</w:t>
      </w:r>
    </w:p>
    <w:p w:rsidR="00065495" w:rsidRPr="00065495" w:rsidRDefault="00065495" w:rsidP="00065495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b) Apresentar atitude antidesportiva;</w:t>
      </w:r>
    </w:p>
    <w:p w:rsidR="00065495" w:rsidRPr="00065495" w:rsidRDefault="00065495" w:rsidP="00065495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c) Utilizar qualquer meio auxiliar para alcançar qualquer tipo de vantagem;</w:t>
      </w:r>
    </w:p>
    <w:p w:rsidR="00065495" w:rsidRPr="00065495" w:rsidRDefault="00065495" w:rsidP="00065495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d) Pular as grades ou cavaletes que delimitam estas áreas para entrar na pista em qualquer momento da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PROVA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.</w:t>
      </w: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13.2.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Não cumprir com o percurso oficial, obtendo vantagem, será motivo de desclassificação.</w:t>
      </w:r>
    </w:p>
    <w:p w:rsid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13.3.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Toda irregularidade e atitude antidesportiva cometida pelo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ATLETA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 será passível de desclassificação.</w:t>
      </w:r>
    </w:p>
    <w:p w:rsidR="0038518D" w:rsidRPr="00065495" w:rsidRDefault="0038518D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</w:p>
    <w:p w:rsidR="00065495" w:rsidRPr="00065495" w:rsidRDefault="00065495" w:rsidP="0006549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</w:pPr>
      <w:r w:rsidRPr="00065495">
        <w:rPr>
          <w:rFonts w:ascii="Arial" w:eastAsia="Times New Roman" w:hAnsi="Arial" w:cs="Arial"/>
          <w:b/>
          <w:bCs/>
          <w:color w:val="00ACBD"/>
          <w:sz w:val="30"/>
          <w:szCs w:val="30"/>
          <w:lang w:eastAsia="pt-BR"/>
        </w:rPr>
        <w:t>15. CONSIDERAÇÕES FINAIS</w:t>
      </w:r>
    </w:p>
    <w:p w:rsidR="00065495" w:rsidRPr="00065495" w:rsidRDefault="00065495" w:rsidP="000654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C5C5C"/>
          <w:sz w:val="24"/>
          <w:szCs w:val="24"/>
          <w:lang w:eastAsia="pt-BR"/>
        </w:rPr>
      </w:pP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lastRenderedPageBreak/>
        <w:t>Dúvidas ou informações técnicas, esclarecer com a </w:t>
      </w:r>
      <w:r w:rsidRPr="00065495">
        <w:rPr>
          <w:rFonts w:ascii="Arial" w:eastAsia="Times New Roman" w:hAnsi="Arial" w:cs="Arial"/>
          <w:b/>
          <w:bCs/>
          <w:color w:val="5C5C5C"/>
          <w:sz w:val="24"/>
          <w:szCs w:val="24"/>
          <w:lang w:eastAsia="pt-BR"/>
        </w:rPr>
        <w:t>ORGANIZAÇÃO</w:t>
      </w:r>
      <w:r w:rsidRPr="00065495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, através do </w:t>
      </w:r>
      <w:proofErr w:type="spellStart"/>
      <w:r w:rsidR="0038518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whadssap</w:t>
      </w:r>
      <w:proofErr w:type="spellEnd"/>
      <w:r w:rsidR="0038518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</w:t>
      </w:r>
      <w:proofErr w:type="spellStart"/>
      <w:proofErr w:type="gramStart"/>
      <w:r w:rsidR="0038518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>gilson</w:t>
      </w:r>
      <w:proofErr w:type="spellEnd"/>
      <w:proofErr w:type="gramEnd"/>
      <w:r w:rsidR="0038518D">
        <w:rPr>
          <w:rFonts w:ascii="Arial" w:eastAsia="Times New Roman" w:hAnsi="Arial" w:cs="Arial"/>
          <w:color w:val="5C5C5C"/>
          <w:sz w:val="24"/>
          <w:szCs w:val="24"/>
          <w:lang w:eastAsia="pt-BR"/>
        </w:rPr>
        <w:t xml:space="preserve"> 46 99975-5195 ou Everaldo 46-99106-1722</w:t>
      </w:r>
      <w:bookmarkStart w:id="0" w:name="_GoBack"/>
      <w:bookmarkEnd w:id="0"/>
    </w:p>
    <w:p w:rsidR="00D87540" w:rsidRDefault="00D87540" w:rsidP="00065495">
      <w:pPr>
        <w:ind w:left="708"/>
      </w:pPr>
    </w:p>
    <w:sectPr w:rsidR="00D87540" w:rsidSect="0006549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4BA"/>
    <w:multiLevelType w:val="hybridMultilevel"/>
    <w:tmpl w:val="A57E506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6B5B38"/>
    <w:multiLevelType w:val="multilevel"/>
    <w:tmpl w:val="5AEE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04464"/>
    <w:multiLevelType w:val="hybridMultilevel"/>
    <w:tmpl w:val="0DBE6D16"/>
    <w:lvl w:ilvl="0" w:tplc="4838E9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95"/>
    <w:rsid w:val="00065495"/>
    <w:rsid w:val="001E08E3"/>
    <w:rsid w:val="00271BD3"/>
    <w:rsid w:val="0038518D"/>
    <w:rsid w:val="003B12F5"/>
    <w:rsid w:val="004309ED"/>
    <w:rsid w:val="0098715C"/>
    <w:rsid w:val="00CE0C2E"/>
    <w:rsid w:val="00D8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0654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549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06549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5495"/>
    <w:rPr>
      <w:b/>
      <w:bCs/>
    </w:rPr>
  </w:style>
  <w:style w:type="paragraph" w:customStyle="1" w:styleId="p1">
    <w:name w:val="p1"/>
    <w:basedOn w:val="Normal"/>
    <w:rsid w:val="0006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0654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549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06549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5495"/>
    <w:rPr>
      <w:b/>
      <w:bCs/>
    </w:rPr>
  </w:style>
  <w:style w:type="paragraph" w:customStyle="1" w:styleId="p1">
    <w:name w:val="p1"/>
    <w:basedOn w:val="Normal"/>
    <w:rsid w:val="0006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074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629186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2493975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4129291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1725</Words>
  <Characters>9320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2</cp:revision>
  <dcterms:created xsi:type="dcterms:W3CDTF">2018-03-01T15:18:00Z</dcterms:created>
  <dcterms:modified xsi:type="dcterms:W3CDTF">2018-03-01T16:25:00Z</dcterms:modified>
</cp:coreProperties>
</file>